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4" w:rsidRDefault="00B43054">
      <w:pPr>
        <w:spacing w:beforeLines="50" w:before="156" w:afterLines="50" w:after="156"/>
        <w:jc w:val="right"/>
        <w:rPr>
          <w:sz w:val="28"/>
          <w:szCs w:val="28"/>
        </w:rPr>
      </w:pPr>
      <w:bookmarkStart w:id="0" w:name="_GoBack"/>
      <w:bookmarkEnd w:id="0"/>
    </w:p>
    <w:p w:rsidR="00B43054" w:rsidRDefault="00BE17AF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5126" w:type="pct"/>
        <w:tblLook w:val="04A0" w:firstRow="1" w:lastRow="0" w:firstColumn="1" w:lastColumn="0" w:noHBand="0" w:noVBand="1"/>
      </w:tblPr>
      <w:tblGrid>
        <w:gridCol w:w="2315"/>
        <w:gridCol w:w="6416"/>
      </w:tblGrid>
      <w:tr w:rsidR="00B43054">
        <w:tc>
          <w:tcPr>
            <w:tcW w:w="1326" w:type="pct"/>
          </w:tcPr>
          <w:p w:rsidR="00B43054" w:rsidRDefault="00BE17AF">
            <w:pPr>
              <w:jc w:val="center"/>
              <w:rPr>
                <w:rFonts w:eastAsiaTheme="minor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学校名称</w:t>
            </w:r>
          </w:p>
        </w:tc>
        <w:tc>
          <w:tcPr>
            <w:tcW w:w="3673" w:type="pct"/>
          </w:tcPr>
          <w:p w:rsidR="00B43054" w:rsidRDefault="00BE17AF">
            <w:pPr>
              <w:jc w:val="center"/>
              <w:rPr>
                <w:rFonts w:eastAsiaTheme="minor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专业介绍</w:t>
            </w:r>
          </w:p>
        </w:tc>
      </w:tr>
      <w:tr w:rsidR="00B43054">
        <w:trPr>
          <w:trHeight w:val="3944"/>
        </w:trPr>
        <w:tc>
          <w:tcPr>
            <w:tcW w:w="1326" w:type="pct"/>
          </w:tcPr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E17AF">
            <w:pPr>
              <w:spacing w:line="360" w:lineRule="auto"/>
              <w:jc w:val="center"/>
              <w:rPr>
                <w:rFonts w:eastAsiaTheme="minorEastAsia"/>
                <w:szCs w:val="32"/>
              </w:rPr>
            </w:pPr>
            <w:r>
              <w:rPr>
                <w:rFonts w:hint="eastAsia"/>
                <w:szCs w:val="32"/>
              </w:rPr>
              <w:t>嘉兴学院</w:t>
            </w:r>
          </w:p>
        </w:tc>
        <w:tc>
          <w:tcPr>
            <w:tcW w:w="3673" w:type="pct"/>
          </w:tcPr>
          <w:p w:rsidR="00B43054" w:rsidRDefault="00BE17AF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经济学金融学、国际经济与贸易、会计学、人力资源管理、财务管理、市场营销、工商管理、信息管理与信息系统、计算机科学与技术、网络工程、软件工程、电子信息工程、电气工程及其自动化、机器人工程、机械设计制造及其自动化、车辆工程、材料成型及控制工程、化学工程与工艺、应用化学、生物工程、环境工程、制药工程纺织工程、高分子材料与工程、轻化工程、非织造材料与工程十木工程、工程管理、建筑环境与能源应用工程等</w:t>
            </w:r>
          </w:p>
        </w:tc>
      </w:tr>
      <w:tr w:rsidR="00B43054">
        <w:trPr>
          <w:trHeight w:val="3008"/>
        </w:trPr>
        <w:tc>
          <w:tcPr>
            <w:tcW w:w="1326" w:type="pct"/>
          </w:tcPr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E17AF">
            <w:pPr>
              <w:spacing w:line="360" w:lineRule="auto"/>
              <w:jc w:val="center"/>
              <w:rPr>
                <w:rFonts w:eastAsiaTheme="minorEastAsia"/>
                <w:szCs w:val="32"/>
              </w:rPr>
            </w:pPr>
            <w:r>
              <w:rPr>
                <w:rFonts w:hint="eastAsia"/>
                <w:szCs w:val="32"/>
              </w:rPr>
              <w:t>嘉兴南湖学院</w:t>
            </w:r>
          </w:p>
        </w:tc>
        <w:tc>
          <w:tcPr>
            <w:tcW w:w="3673" w:type="pct"/>
          </w:tcPr>
          <w:p w:rsidR="00B43054" w:rsidRDefault="00BE17AF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国际经济与贸易、金融学、经济学、会计学、人力资源管理、财务管理、工商管理、市场营销智能制造工程、电气工程及其自动化、机械设计制造及其自动化、测控技术与仪器计算机科学与技术、大数据管理与应用、电子信息工程、网络工程、工业设计、化学工程与工艺、生物工程、轻化工程、环境工程、高分子材料与工程等</w:t>
            </w:r>
          </w:p>
        </w:tc>
      </w:tr>
      <w:tr w:rsidR="00B43054">
        <w:trPr>
          <w:trHeight w:val="3138"/>
        </w:trPr>
        <w:tc>
          <w:tcPr>
            <w:tcW w:w="1326" w:type="pct"/>
          </w:tcPr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43054">
            <w:pPr>
              <w:spacing w:line="360" w:lineRule="auto"/>
              <w:jc w:val="center"/>
              <w:rPr>
                <w:szCs w:val="32"/>
              </w:rPr>
            </w:pPr>
          </w:p>
          <w:p w:rsidR="00B43054" w:rsidRDefault="00BE17AF">
            <w:pPr>
              <w:spacing w:line="360" w:lineRule="auto"/>
              <w:jc w:val="center"/>
              <w:rPr>
                <w:rFonts w:eastAsiaTheme="minorEastAsia"/>
                <w:szCs w:val="32"/>
              </w:rPr>
            </w:pPr>
            <w:r>
              <w:rPr>
                <w:rFonts w:hint="eastAsia"/>
                <w:szCs w:val="32"/>
              </w:rPr>
              <w:t>同济大学浙江学院</w:t>
            </w:r>
          </w:p>
        </w:tc>
        <w:tc>
          <w:tcPr>
            <w:tcW w:w="3673" w:type="pct"/>
          </w:tcPr>
          <w:p w:rsidR="00B43054" w:rsidRDefault="00BE17AF">
            <w:pPr>
              <w:spacing w:line="360" w:lineRule="auto"/>
              <w:jc w:val="center"/>
              <w:rPr>
                <w:szCs w:val="32"/>
              </w:rPr>
            </w:pPr>
            <w:hyperlink r:id="rId6" w:tgtFrame="https://baike.baidu.com/item/%E5%90%8C%E6%B5%8E%E5%A4%A7%E5%AD%A6%E6%B5%99%E6%B1%9F%E5%AD%A6%E9%99%A2/_blank" w:history="1">
              <w:r>
                <w:rPr>
                  <w:szCs w:val="32"/>
                </w:rPr>
                <w:t>机械设计制造及其自动化</w:t>
              </w:r>
            </w:hyperlink>
            <w:r>
              <w:rPr>
                <w:szCs w:val="32"/>
              </w:rPr>
              <w:t>、</w:t>
            </w:r>
            <w:hyperlink r:id="rId7" w:tgtFrame="https://baike.baidu.com/item/%E5%90%8C%E6%B5%8E%E5%A4%A7%E5%AD%A6%E6%B5%99%E6%B1%9F%E5%AD%A6%E9%99%A2/_blank" w:history="1">
              <w:r>
                <w:rPr>
                  <w:szCs w:val="32"/>
                </w:rPr>
                <w:t>轨道交通信号与控制</w:t>
              </w:r>
            </w:hyperlink>
            <w:r>
              <w:rPr>
                <w:szCs w:val="32"/>
              </w:rPr>
              <w:t>、</w:t>
            </w:r>
            <w:hyperlink r:id="rId8" w:tgtFrame="https://baike.baidu.com/item/%E5%90%8C%E6%B5%8E%E5%A4%A7%E5%AD%A6%E6%B5%99%E6%B1%9F%E5%AD%A6%E9%99%A2/_blank" w:history="1">
              <w:r>
                <w:rPr>
                  <w:szCs w:val="32"/>
                </w:rPr>
                <w:t>车辆工程</w:t>
              </w:r>
            </w:hyperlink>
            <w:r>
              <w:rPr>
                <w:szCs w:val="32"/>
              </w:rPr>
              <w:t>、</w:t>
            </w:r>
            <w:hyperlink r:id="rId9" w:tgtFrame="https://baike.baidu.com/item/%E5%90%8C%E6%B5%8E%E5%A4%A7%E5%AD%A6%E6%B5%99%E6%B1%9F%E5%AD%A6%E9%99%A2/_blank" w:history="1">
              <w:r>
                <w:rPr>
                  <w:szCs w:val="32"/>
                </w:rPr>
                <w:t>电气工程及其自动化</w:t>
              </w:r>
            </w:hyperlink>
            <w:r>
              <w:rPr>
                <w:szCs w:val="32"/>
              </w:rPr>
              <w:t>、计算机科学与技术、自动化、</w:t>
            </w:r>
            <w:hyperlink r:id="rId10" w:tgtFrame="https://baike.baidu.com/item/%E5%90%8C%E6%B5%8E%E5%A4%A7%E5%AD%A6%E6%B5%99%E6%B1%9F%E5%AD%A6%E9%99%A2/_blank" w:history="1">
              <w:r>
                <w:rPr>
                  <w:szCs w:val="32"/>
                </w:rPr>
                <w:t>电子信息工程</w:t>
              </w:r>
            </w:hyperlink>
            <w:r>
              <w:rPr>
                <w:szCs w:val="32"/>
              </w:rPr>
              <w:t>、</w:t>
            </w:r>
            <w:hyperlink r:id="rId11" w:tgtFrame="https://baike.baidu.com/item/%E5%90%8C%E6%B5%8E%E5%A4%A7%E5%AD%A6%E6%B5%99%E6%B1%9F%E5%AD%A6%E9%99%A2/_blank" w:history="1">
              <w:r>
                <w:rPr>
                  <w:szCs w:val="32"/>
                </w:rPr>
                <w:t>通信工程</w:t>
              </w:r>
            </w:hyperlink>
            <w:r>
              <w:rPr>
                <w:szCs w:val="32"/>
              </w:rPr>
              <w:t>、工商管理、市场营销、</w:t>
            </w:r>
            <w:hyperlink r:id="rId12" w:tgtFrame="https://baike.baidu.com/item/%E5%90%8C%E6%B5%8E%E5%A4%A7%E5%AD%A6%E6%B5%99%E6%B1%9F%E5%AD%A6%E9%99%A2/_blank" w:history="1">
              <w:r>
                <w:rPr>
                  <w:szCs w:val="32"/>
                </w:rPr>
                <w:t>会计学</w:t>
              </w:r>
            </w:hyperlink>
            <w:r>
              <w:rPr>
                <w:szCs w:val="32"/>
              </w:rPr>
              <w:t>、财务管理、</w:t>
            </w:r>
            <w:hyperlink r:id="rId13" w:tgtFrame="https://baike.baidu.com/item/%E5%90%8C%E6%B5%8E%E5%A4%A7%E5%AD%A6%E6%B5%99%E6%B1%9F%E5%AD%A6%E9%99%A2/_blank" w:history="1">
              <w:proofErr w:type="gramStart"/>
              <w:r>
                <w:rPr>
                  <w:szCs w:val="32"/>
                </w:rPr>
                <w:t>审计学</w:t>
              </w:r>
              <w:proofErr w:type="gramEnd"/>
            </w:hyperlink>
            <w:r>
              <w:rPr>
                <w:szCs w:val="32"/>
              </w:rPr>
              <w:t>、国际经济与贸易、</w:t>
            </w:r>
            <w:hyperlink r:id="rId14" w:tgtFrame="https://baike.baidu.com/item/%E5%90%8C%E6%B5%8E%E5%A4%A7%E5%AD%A6%E6%B5%99%E6%B1%9F%E5%AD%A6%E9%99%A2/_blank" w:history="1">
              <w:r>
                <w:rPr>
                  <w:szCs w:val="32"/>
                </w:rPr>
                <w:t>金融学</w:t>
              </w:r>
            </w:hyperlink>
            <w:r>
              <w:rPr>
                <w:szCs w:val="32"/>
              </w:rPr>
              <w:t>、</w:t>
            </w:r>
            <w:hyperlink r:id="rId15" w:tgtFrame="https://baike.baidu.com/item/%E5%90%8C%E6%B5%8E%E5%A4%A7%E5%AD%A6%E6%B5%99%E6%B1%9F%E5%AD%A6%E9%99%A2/_blank" w:history="1">
              <w:r>
                <w:rPr>
                  <w:szCs w:val="32"/>
                </w:rPr>
                <w:t>行政管理</w:t>
              </w:r>
            </w:hyperlink>
            <w:r>
              <w:rPr>
                <w:szCs w:val="32"/>
              </w:rPr>
              <w:t>、英语、</w:t>
            </w:r>
            <w:hyperlink r:id="rId16" w:tgtFrame="https://baike.baidu.com/item/%E5%90%8C%E6%B5%8E%E5%A4%A7%E5%AD%A6%E6%B5%99%E6%B1%9F%E5%AD%A6%E9%99%A2/_blank" w:history="1">
              <w:r>
                <w:rPr>
                  <w:szCs w:val="32"/>
                </w:rPr>
                <w:t>建筑环境与能源应用工程</w:t>
              </w:r>
            </w:hyperlink>
            <w:r>
              <w:rPr>
                <w:szCs w:val="32"/>
              </w:rPr>
              <w:t>、环境工程、</w:t>
            </w:r>
            <w:hyperlink r:id="rId17" w:tgtFrame="https://baike.baidu.com/item/%E5%90%8C%E6%B5%8E%E5%A4%A7%E5%AD%A6%E6%B5%99%E6%B1%9F%E5%AD%A6%E9%99%A2/_blank" w:history="1">
              <w:r>
                <w:rPr>
                  <w:szCs w:val="32"/>
                </w:rPr>
                <w:t>给排水科学与工程</w:t>
              </w:r>
            </w:hyperlink>
            <w:r>
              <w:rPr>
                <w:szCs w:val="32"/>
              </w:rPr>
              <w:t>、建筑学、材料科学与工程</w:t>
            </w:r>
            <w:r>
              <w:rPr>
                <w:rFonts w:hint="eastAsia"/>
                <w:szCs w:val="32"/>
              </w:rPr>
              <w:t>等</w:t>
            </w:r>
          </w:p>
        </w:tc>
      </w:tr>
    </w:tbl>
    <w:p w:rsidR="00B43054" w:rsidRDefault="00B43054">
      <w:pPr>
        <w:spacing w:beforeLines="50" w:before="156" w:afterLines="50" w:after="156"/>
        <w:rPr>
          <w:sz w:val="28"/>
          <w:szCs w:val="28"/>
        </w:rPr>
      </w:pPr>
    </w:p>
    <w:p w:rsidR="00B43054" w:rsidRDefault="00B43054">
      <w:pPr>
        <w:spacing w:beforeLines="50" w:before="156" w:afterLines="50" w:after="156"/>
        <w:rPr>
          <w:sz w:val="28"/>
          <w:szCs w:val="28"/>
        </w:rPr>
      </w:pPr>
    </w:p>
    <w:p w:rsidR="00B43054" w:rsidRDefault="00B43054">
      <w:pPr>
        <w:spacing w:beforeLines="50" w:before="156" w:afterLines="50" w:after="156"/>
        <w:rPr>
          <w:sz w:val="28"/>
          <w:szCs w:val="28"/>
        </w:rPr>
      </w:pPr>
    </w:p>
    <w:p w:rsidR="00B43054" w:rsidRDefault="00BE17AF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B43054" w:rsidRDefault="00BE17AF">
      <w:pPr>
        <w:spacing w:beforeLines="50" w:before="156" w:afterLines="50" w:after="156"/>
        <w:jc w:val="center"/>
        <w:rPr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招聘会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参会计划和人才需求表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497"/>
        <w:gridCol w:w="122"/>
        <w:gridCol w:w="480"/>
        <w:gridCol w:w="949"/>
        <w:gridCol w:w="44"/>
        <w:gridCol w:w="606"/>
        <w:gridCol w:w="12"/>
        <w:gridCol w:w="1319"/>
        <w:gridCol w:w="729"/>
        <w:gridCol w:w="848"/>
        <w:gridCol w:w="390"/>
        <w:gridCol w:w="555"/>
        <w:gridCol w:w="505"/>
        <w:gridCol w:w="1358"/>
      </w:tblGrid>
      <w:tr w:rsidR="00B43054">
        <w:trPr>
          <w:trHeight w:val="434"/>
          <w:jc w:val="center"/>
        </w:trPr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单位名称</w:t>
            </w:r>
          </w:p>
        </w:tc>
        <w:tc>
          <w:tcPr>
            <w:tcW w:w="217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单位性质</w:t>
            </w:r>
          </w:p>
        </w:tc>
        <w:tc>
          <w:tcPr>
            <w:tcW w:w="110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B43054">
        <w:trPr>
          <w:trHeight w:val="435"/>
          <w:jc w:val="center"/>
        </w:trPr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地址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邮编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B43054">
        <w:trPr>
          <w:trHeight w:val="435"/>
          <w:jc w:val="center"/>
        </w:trPr>
        <w:tc>
          <w:tcPr>
            <w:tcW w:w="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联系人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1600"/>
          <w:jc w:val="center"/>
        </w:trPr>
        <w:tc>
          <w:tcPr>
            <w:tcW w:w="6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单位简介</w:t>
            </w:r>
          </w:p>
        </w:tc>
        <w:tc>
          <w:tcPr>
            <w:tcW w:w="434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454"/>
          <w:jc w:val="center"/>
        </w:trPr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工作人员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住宿需求</w:t>
            </w:r>
          </w:p>
        </w:tc>
      </w:tr>
      <w:tr w:rsidR="00B43054">
        <w:trPr>
          <w:trHeight w:val="286"/>
          <w:jc w:val="center"/>
        </w:trPr>
        <w:tc>
          <w:tcPr>
            <w:tcW w:w="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68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单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标</w:t>
            </w:r>
          </w:p>
        </w:tc>
      </w:tr>
      <w:tr w:rsidR="00B43054">
        <w:trPr>
          <w:trHeight w:val="202"/>
          <w:jc w:val="center"/>
        </w:trPr>
        <w:tc>
          <w:tcPr>
            <w:tcW w:w="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68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202"/>
          <w:jc w:val="center"/>
        </w:trPr>
        <w:tc>
          <w:tcPr>
            <w:tcW w:w="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6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434"/>
          <w:jc w:val="center"/>
        </w:trPr>
        <w:tc>
          <w:tcPr>
            <w:tcW w:w="35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参会计划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参加场次</w:t>
            </w:r>
          </w:p>
        </w:tc>
      </w:tr>
      <w:tr w:rsidR="00B43054">
        <w:trPr>
          <w:trHeight w:val="435"/>
          <w:jc w:val="center"/>
        </w:trPr>
        <w:tc>
          <w:tcPr>
            <w:tcW w:w="35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嘉兴学院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□是</w:t>
            </w:r>
            <w:r>
              <w:rPr>
                <w:rFonts w:ascii="仿宋" w:eastAsia="仿宋" w:hAnsi="仿宋" w:hint="eastAsia"/>
                <w:color w:val="00000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</w:rPr>
              <w:t>□否</w:t>
            </w:r>
          </w:p>
        </w:tc>
      </w:tr>
      <w:tr w:rsidR="00B43054">
        <w:trPr>
          <w:trHeight w:val="435"/>
          <w:jc w:val="center"/>
        </w:trPr>
        <w:tc>
          <w:tcPr>
            <w:tcW w:w="35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  <w:r>
              <w:rPr>
                <w:rFonts w:ascii="仿宋" w:eastAsia="仿宋" w:hAnsi="仿宋" w:hint="eastAsia"/>
                <w:color w:val="000000"/>
              </w:rPr>
              <w:t>、</w:t>
            </w:r>
            <w:r>
              <w:rPr>
                <w:rFonts w:ascii="仿宋" w:eastAsia="仿宋" w:hAnsi="仿宋" w:hint="eastAsia"/>
                <w:color w:val="000000"/>
              </w:rPr>
              <w:t>嘉兴南湖学院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□是</w:t>
            </w:r>
            <w:r>
              <w:rPr>
                <w:rFonts w:ascii="仿宋" w:eastAsia="仿宋" w:hAnsi="仿宋" w:hint="eastAsia"/>
                <w:color w:val="00000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</w:rPr>
              <w:t>□否</w:t>
            </w:r>
          </w:p>
        </w:tc>
      </w:tr>
      <w:tr w:rsidR="00B43054">
        <w:trPr>
          <w:trHeight w:val="435"/>
          <w:jc w:val="center"/>
        </w:trPr>
        <w:tc>
          <w:tcPr>
            <w:tcW w:w="35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  <w:r>
              <w:rPr>
                <w:rFonts w:ascii="仿宋" w:eastAsia="仿宋" w:hAnsi="仿宋" w:hint="eastAsia"/>
                <w:color w:val="000000"/>
              </w:rPr>
              <w:t>、</w:t>
            </w:r>
            <w:r>
              <w:rPr>
                <w:rFonts w:ascii="仿宋" w:eastAsia="仿宋" w:hAnsi="仿宋" w:hint="eastAsia"/>
                <w:color w:val="000000"/>
              </w:rPr>
              <w:t>同济大学浙江学院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□是</w:t>
            </w:r>
            <w:r>
              <w:rPr>
                <w:rFonts w:ascii="仿宋" w:eastAsia="仿宋" w:hAnsi="仿宋" w:hint="eastAsia"/>
                <w:color w:val="00000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</w:rPr>
              <w:t>□否</w:t>
            </w:r>
          </w:p>
        </w:tc>
      </w:tr>
      <w:tr w:rsidR="00B43054">
        <w:trPr>
          <w:trHeight w:val="516"/>
          <w:jc w:val="center"/>
        </w:trPr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需求岗位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学历</w:t>
            </w: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其他要求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薪资待遇</w:t>
            </w:r>
          </w:p>
        </w:tc>
      </w:tr>
      <w:tr w:rsidR="00B43054">
        <w:trPr>
          <w:trHeight w:val="516"/>
          <w:jc w:val="center"/>
        </w:trPr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pacing w:val="-6"/>
                <w:w w:val="9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517"/>
          <w:jc w:val="center"/>
        </w:trPr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517"/>
          <w:jc w:val="center"/>
        </w:trPr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430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43054">
        <w:trPr>
          <w:trHeight w:val="1202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</w:t>
            </w:r>
          </w:p>
        </w:tc>
        <w:tc>
          <w:tcPr>
            <w:tcW w:w="47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43054" w:rsidRDefault="00BE17AF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1.</w:t>
            </w:r>
            <w:r>
              <w:rPr>
                <w:rFonts w:ascii="仿宋" w:eastAsia="仿宋" w:hAnsi="仿宋" w:hint="eastAsia"/>
                <w:color w:val="000000"/>
              </w:rPr>
              <w:t>各参会单位请于</w:t>
            </w:r>
            <w:r>
              <w:rPr>
                <w:rFonts w:ascii="仿宋" w:eastAsia="仿宋" w:hAnsi="仿宋" w:hint="eastAsia"/>
                <w:color w:val="000000"/>
              </w:rPr>
              <w:t>4</w:t>
            </w:r>
            <w:r>
              <w:rPr>
                <w:rFonts w:ascii="仿宋" w:eastAsia="仿宋" w:hAnsi="仿宋" w:hint="eastAsia"/>
                <w:color w:val="000000"/>
              </w:rPr>
              <w:t>月</w:t>
            </w:r>
            <w:r>
              <w:rPr>
                <w:rFonts w:ascii="仿宋" w:eastAsia="仿宋" w:hAnsi="仿宋" w:hint="eastAsia"/>
                <w:color w:val="000000"/>
              </w:rPr>
              <w:t>24</w:t>
            </w:r>
            <w:r>
              <w:rPr>
                <w:rFonts w:ascii="仿宋" w:eastAsia="仿宋" w:hAnsi="仿宋" w:hint="eastAsia"/>
                <w:color w:val="000000"/>
              </w:rPr>
              <w:t>日</w:t>
            </w:r>
            <w:r>
              <w:rPr>
                <w:rFonts w:ascii="仿宋" w:eastAsia="仿宋" w:hAnsi="仿宋" w:hint="eastAsia"/>
                <w:color w:val="000000"/>
              </w:rPr>
              <w:t>下</w:t>
            </w:r>
            <w:r>
              <w:rPr>
                <w:rFonts w:ascii="仿宋" w:eastAsia="仿宋" w:hAnsi="仿宋" w:hint="eastAsia"/>
                <w:color w:val="000000"/>
              </w:rPr>
              <w:t>午前以电子表格形式上报。</w:t>
            </w:r>
          </w:p>
          <w:p w:rsidR="00B43054" w:rsidRDefault="00BE17AF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2.</w:t>
            </w:r>
            <w:r>
              <w:rPr>
                <w:rFonts w:ascii="仿宋" w:eastAsia="仿宋" w:hAnsi="仿宋" w:hint="eastAsia"/>
                <w:color w:val="000000"/>
              </w:rPr>
              <w:t>如填写不下，可另行附纸。</w:t>
            </w:r>
          </w:p>
          <w:p w:rsidR="00B43054" w:rsidRDefault="00BE17AF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3.</w:t>
            </w:r>
            <w:r>
              <w:rPr>
                <w:rFonts w:ascii="仿宋" w:eastAsia="仿宋" w:hAnsi="仿宋" w:hint="eastAsia"/>
                <w:color w:val="000000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</w:rPr>
              <w:t>0576-8160</w:t>
            </w:r>
            <w:r>
              <w:rPr>
                <w:rFonts w:ascii="仿宋" w:eastAsia="仿宋" w:hAnsi="仿宋" w:hint="eastAsia"/>
                <w:color w:val="000000"/>
              </w:rPr>
              <w:t>1500</w:t>
            </w:r>
          </w:p>
        </w:tc>
      </w:tr>
    </w:tbl>
    <w:p w:rsidR="00B43054" w:rsidRDefault="00B43054">
      <w:pPr>
        <w:spacing w:beforeLines="50" w:before="156" w:afterLines="50" w:after="156"/>
        <w:jc w:val="right"/>
        <w:rPr>
          <w:sz w:val="28"/>
          <w:szCs w:val="28"/>
        </w:rPr>
      </w:pPr>
    </w:p>
    <w:sectPr w:rsidR="00B430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8FE2"/>
    <w:multiLevelType w:val="singleLevel"/>
    <w:tmpl w:val="1A588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WQwMzg5YzlhZTZlMDUxZjg3YjM0N2U5MjAxNWQifQ=="/>
  </w:docVars>
  <w:rsids>
    <w:rsidRoot w:val="00413577"/>
    <w:rsid w:val="000338DA"/>
    <w:rsid w:val="00386E74"/>
    <w:rsid w:val="00413577"/>
    <w:rsid w:val="006C0264"/>
    <w:rsid w:val="009E088B"/>
    <w:rsid w:val="00AB1D91"/>
    <w:rsid w:val="00B43054"/>
    <w:rsid w:val="00BE17AF"/>
    <w:rsid w:val="00C03CE0"/>
    <w:rsid w:val="00C7032A"/>
    <w:rsid w:val="00F0085C"/>
    <w:rsid w:val="00FE59E7"/>
    <w:rsid w:val="05015EA4"/>
    <w:rsid w:val="06ED16F1"/>
    <w:rsid w:val="08304938"/>
    <w:rsid w:val="1E1E5F33"/>
    <w:rsid w:val="26CB38B5"/>
    <w:rsid w:val="2C6B1CD2"/>
    <w:rsid w:val="37282F06"/>
    <w:rsid w:val="4242307D"/>
    <w:rsid w:val="483060E7"/>
    <w:rsid w:val="5C657C3C"/>
    <w:rsid w:val="60EC3A6B"/>
    <w:rsid w:val="61EE1DC6"/>
    <w:rsid w:val="70F16118"/>
    <w:rsid w:val="71F5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D%A6%E8%BE%86%E5%B7%A5%E7%A8%8B?fromModule=lemma_inlink" TargetMode="External"/><Relationship Id="rId13" Type="http://schemas.openxmlformats.org/officeDocument/2006/relationships/hyperlink" Target="https://baike.baidu.com/item/%E5%AE%A1%E8%AE%A1%E5%AD%A6/85522?fromModule=lemma_inli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8%BD%A8%E9%81%93%E4%BA%A4%E9%80%9A%E4%BF%A1%E5%8F%B7%E4%B8%8E%E6%8E%A7%E5%88%B6/5907623?fromModule=lemma_inlink" TargetMode="External"/><Relationship Id="rId12" Type="http://schemas.openxmlformats.org/officeDocument/2006/relationships/hyperlink" Target="https://baike.baidu.com/item/%E4%BC%9A%E8%AE%A1%E5%AD%A6/1345393?fromModule=lemma_inlink" TargetMode="External"/><Relationship Id="rId17" Type="http://schemas.openxmlformats.org/officeDocument/2006/relationships/hyperlink" Target="https://baike.baidu.com/item/%E7%BB%99%E6%8E%92%E6%B0%B4%E7%A7%91%E5%AD%A6%E4%B8%8E%E5%B7%A5%E7%A8%8B/3623537?fromModule=lemma_in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5%BB%BA%E7%AD%91%E7%8E%AF%E5%A2%83%E4%B8%8E%E8%83%BD%E6%BA%90%E5%BA%94%E7%94%A8%E5%B7%A5%E7%A8%8B/5076604?fromModule=lemma_in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9C%BA%E6%A2%B0%E8%AE%BE%E8%AE%A1%E5%88%B6%E9%80%A0%E5%8F%8A%E5%85%B6%E8%87%AA%E5%8A%A8%E5%8C%96/2974925?fromModule=lemma_inlink" TargetMode="External"/><Relationship Id="rId11" Type="http://schemas.openxmlformats.org/officeDocument/2006/relationships/hyperlink" Target="https://baike.baidu.com/item/%E9%80%9A%E4%BF%A1%E5%B7%A5%E7%A8%8B/341574?fromModule=lemma_in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8%A1%8C%E6%94%BF%E7%AE%A1%E7%90%86/1494215?fromModule=lemma_inlink" TargetMode="External"/><Relationship Id="rId10" Type="http://schemas.openxmlformats.org/officeDocument/2006/relationships/hyperlink" Target="https://baike.baidu.com/item/%E7%94%B5%E5%AD%90%E4%BF%A1%E6%81%AF%E5%B7%A5%E7%A8%8B/87638?fromModule=lemma_in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4%B5%E6%B0%94%E5%B7%A5%E7%A8%8B%E5%8F%8A%E5%85%B6%E8%87%AA%E5%8A%A8%E5%8C%96/376603?fromModule=lemma_inlink" TargetMode="External"/><Relationship Id="rId14" Type="http://schemas.openxmlformats.org/officeDocument/2006/relationships/hyperlink" Target="https://baike.baidu.com/item/%E9%87%91%E8%9E%8D%E5%AD%A6/51188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>微软中国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2</cp:revision>
  <dcterms:created xsi:type="dcterms:W3CDTF">2023-04-18T00:49:00Z</dcterms:created>
  <dcterms:modified xsi:type="dcterms:W3CDTF">2023-04-18T00:49:00Z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818581529F4845BBA98E2A117E156297_13</vt:lpwstr>
  </property>
</Properties>
</file>