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C9" w:rsidRDefault="00A56D19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温岭市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机关事务中心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招聘编外人员报名表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571"/>
      </w:tblGrid>
      <w:tr w:rsidR="00757EC9">
        <w:trPr>
          <w:trHeight w:val="640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bookmarkEnd w:id="0"/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</w:tcBorders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</w:tcBorders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</w:tcBorders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</w:tcBorders>
            <w:vAlign w:val="center"/>
          </w:tcPr>
          <w:p w:rsidR="00757EC9" w:rsidRDefault="00757EC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7EC9" w:rsidRDefault="00757EC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12" w:space="0" w:color="auto"/>
            </w:tcBorders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（近期一寸正面半身免冠蓝底彩色照片，</w:t>
            </w:r>
            <w:r>
              <w:rPr>
                <w:rFonts w:ascii="仿宋_GB2312" w:eastAsia="仿宋_GB2312"/>
                <w:color w:val="000000"/>
                <w:sz w:val="24"/>
              </w:rPr>
              <w:t>50KB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以下）</w:t>
            </w:r>
          </w:p>
        </w:tc>
      </w:tr>
      <w:tr w:rsidR="00757EC9">
        <w:trPr>
          <w:trHeight w:val="576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31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701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180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bottom w:val="nil"/>
            </w:tcBorders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1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583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6267" w:type="dxa"/>
            <w:gridSpan w:val="13"/>
            <w:vAlign w:val="center"/>
          </w:tcPr>
          <w:p w:rsidR="00757EC9" w:rsidRDefault="00757EC9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803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职称或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相关资格</w:t>
            </w:r>
          </w:p>
        </w:tc>
        <w:tc>
          <w:tcPr>
            <w:tcW w:w="3614" w:type="dxa"/>
            <w:gridSpan w:val="7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888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454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88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获得学位情况</w:t>
            </w:r>
          </w:p>
        </w:tc>
        <w:tc>
          <w:tcPr>
            <w:tcW w:w="2888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88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获得学位情况</w:t>
            </w:r>
          </w:p>
        </w:tc>
        <w:tc>
          <w:tcPr>
            <w:tcW w:w="2888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08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4331" w:type="dxa"/>
            <w:gridSpan w:val="9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进入现单位时间</w:t>
            </w:r>
          </w:p>
        </w:tc>
        <w:tc>
          <w:tcPr>
            <w:tcW w:w="2121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1" w:type="dxa"/>
            <w:gridSpan w:val="9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331" w:type="dxa"/>
            <w:gridSpan w:val="9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121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5687"/>
          <w:jc w:val="center"/>
        </w:trPr>
        <w:tc>
          <w:tcPr>
            <w:tcW w:w="1400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757EC9" w:rsidRDefault="00A56D19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838" w:type="dxa"/>
            <w:gridSpan w:val="14"/>
          </w:tcPr>
          <w:p w:rsidR="00757EC9" w:rsidRDefault="00757EC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2325"/>
          <w:jc w:val="center"/>
        </w:trPr>
        <w:tc>
          <w:tcPr>
            <w:tcW w:w="1760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获奖情况</w:t>
            </w:r>
          </w:p>
        </w:tc>
        <w:tc>
          <w:tcPr>
            <w:tcW w:w="7478" w:type="dxa"/>
            <w:gridSpan w:val="13"/>
            <w:vAlign w:val="center"/>
          </w:tcPr>
          <w:p w:rsidR="00757EC9" w:rsidRDefault="00757EC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 w:val="restart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546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75" w:type="dxa"/>
            <w:gridSpan w:val="4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7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50" w:type="dxa"/>
            <w:gridSpan w:val="3"/>
            <w:vAlign w:val="center"/>
          </w:tcPr>
          <w:p w:rsidR="00757EC9" w:rsidRDefault="00A56D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757EC9" w:rsidRDefault="00757EC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57EC9" w:rsidRDefault="00757EC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7EC9">
        <w:trPr>
          <w:trHeight w:val="2458"/>
          <w:jc w:val="center"/>
        </w:trPr>
        <w:tc>
          <w:tcPr>
            <w:tcW w:w="9238" w:type="dxa"/>
            <w:gridSpan w:val="16"/>
            <w:tcBorders>
              <w:bottom w:val="single" w:sz="6" w:space="0" w:color="auto"/>
            </w:tcBorders>
            <w:vAlign w:val="center"/>
          </w:tcPr>
          <w:p w:rsidR="00757EC9" w:rsidRDefault="00A56D19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757EC9" w:rsidRDefault="00A56D19" w:rsidP="00A56D19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填表人签字：</w:t>
            </w:r>
          </w:p>
          <w:p w:rsidR="00757EC9" w:rsidRDefault="00A56D19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</w:tbl>
    <w:p w:rsidR="00757EC9" w:rsidRDefault="00A56D19" w:rsidP="00A56D19">
      <w:pPr>
        <w:autoSpaceDE w:val="0"/>
        <w:spacing w:beforeLines="50" w:before="156" w:line="400" w:lineRule="exact"/>
        <w:rPr>
          <w:rFonts w:ascii="仿宋_GB2312" w:eastAsia="仿宋_GB2312"/>
          <w:spacing w:val="-16"/>
          <w:sz w:val="24"/>
        </w:rPr>
      </w:pPr>
      <w:r>
        <w:rPr>
          <w:rFonts w:eastAsia="仿宋_GB2312" w:hint="eastAsia"/>
          <w:sz w:val="24"/>
        </w:rPr>
        <w:t>填表说明：</w:t>
      </w:r>
      <w:r>
        <w:rPr>
          <w:rFonts w:ascii="仿宋_GB2312" w:eastAsia="仿宋_GB2312" w:hint="eastAsia"/>
          <w:sz w:val="24"/>
        </w:rPr>
        <w:t>籍贯、出生地填写到县（市、区）镇街道；工作简历填写到月，应填写清楚学历和学位取得时间、工作单位及岗位变化时间；获奖情况填写近</w:t>
      </w: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年内获得有关单位表彰奖励的情况；家</w:t>
      </w:r>
      <w:r>
        <w:rPr>
          <w:rFonts w:ascii="仿宋_GB2312" w:eastAsia="仿宋_GB2312" w:hint="eastAsia"/>
          <w:spacing w:val="-16"/>
          <w:sz w:val="24"/>
        </w:rPr>
        <w:t>庭主要成员和主要社会关系须按配偶、子女、父母及关系密切的直系近亲等顺序填写有关情况。</w:t>
      </w:r>
    </w:p>
    <w:p w:rsidR="00757EC9" w:rsidRDefault="00A56D19">
      <w:pPr>
        <w:spacing w:line="400" w:lineRule="exact"/>
        <w:rPr>
          <w:rFonts w:ascii="方正小标宋_GBK" w:eastAsia="方正小标宋_GBK" w:hAnsi="方正小标宋_GBK" w:cs="方正小标宋_GBK"/>
          <w:bCs/>
          <w:szCs w:val="21"/>
        </w:rPr>
      </w:pPr>
      <w:r>
        <w:rPr>
          <w:rFonts w:eastAsia="仿宋_GB2312" w:hint="eastAsia"/>
          <w:sz w:val="24"/>
        </w:rPr>
        <w:t>现场确认时需带报名表（与网上申报表一致，双面打印），身份证、相关资格证件原件及复印件一份，原件现场审核后退回。</w:t>
      </w:r>
    </w:p>
    <w:sectPr w:rsidR="0075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WUxMDBlY2UwMTA5ZDc5ZDNhODljYzhhMTJlZjIifQ=="/>
  </w:docVars>
  <w:rsids>
    <w:rsidRoot w:val="721E2354"/>
    <w:rsid w:val="00757EC9"/>
    <w:rsid w:val="00A56D19"/>
    <w:rsid w:val="23333081"/>
    <w:rsid w:val="595C7EDB"/>
    <w:rsid w:val="6AE20D57"/>
    <w:rsid w:val="721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Micorosoft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阿赛</dc:creator>
  <cp:lastModifiedBy>Administrator</cp:lastModifiedBy>
  <cp:revision>2</cp:revision>
  <cp:lastPrinted>2023-12-25T01:21:00Z</cp:lastPrinted>
  <dcterms:created xsi:type="dcterms:W3CDTF">2023-12-25T03:05:00Z</dcterms:created>
  <dcterms:modified xsi:type="dcterms:W3CDTF">2023-12-25T03:05:00Z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131308EC784B4B1E8F464737E2374D32_11</vt:lpwstr>
  </property>
</Properties>
</file>